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38E15E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B40336" w:rsidRPr="00B40336">
        <w:rPr>
          <w:rFonts w:cs="Calibri"/>
          <w:b/>
          <w:caps/>
          <w:kern w:val="28"/>
        </w:rPr>
        <w:t>POST/DYS/OR/GZ/04089/2025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595544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933C3C">
        <w:rPr>
          <w:rFonts w:ascii="Calibri" w:hAnsi="Calibri" w:cs="Arial"/>
          <w:b/>
          <w:i/>
          <w:snapToGrid w:val="0"/>
          <w:color w:val="000000"/>
          <w:sz w:val="22"/>
          <w:szCs w:val="22"/>
        </w:rPr>
        <w:t>4</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9EE1317" w:rsidR="00742C11" w:rsidRPr="00742C11" w:rsidRDefault="00742C11" w:rsidP="00A8557F">
      <w:pPr>
        <w:pStyle w:val="Nr"/>
      </w:pPr>
      <w:r w:rsidRPr="00742C11">
        <w:t xml:space="preserve">Część nr </w:t>
      </w:r>
      <w:r w:rsidR="006D1985">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6D1985"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6D1985"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6D1985"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6D1985"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FF87E" w14:textId="77777777" w:rsidR="006B3DAA" w:rsidRDefault="006B3DAA" w:rsidP="004A302B">
      <w:pPr>
        <w:spacing w:line="240" w:lineRule="auto"/>
      </w:pPr>
      <w:r>
        <w:separator/>
      </w:r>
    </w:p>
  </w:endnote>
  <w:endnote w:type="continuationSeparator" w:id="0">
    <w:p w14:paraId="7E676DCE" w14:textId="77777777" w:rsidR="006B3DAA" w:rsidRDefault="006B3DA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76F8F" w14:textId="77777777" w:rsidR="006B3DAA" w:rsidRDefault="006B3DAA" w:rsidP="004A302B">
      <w:pPr>
        <w:spacing w:line="240" w:lineRule="auto"/>
      </w:pPr>
      <w:r>
        <w:separator/>
      </w:r>
    </w:p>
  </w:footnote>
  <w:footnote w:type="continuationSeparator" w:id="0">
    <w:p w14:paraId="101D0603" w14:textId="77777777" w:rsidR="006B3DAA" w:rsidRDefault="006B3DA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6D1985"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3822407">
    <w:abstractNumId w:val="7"/>
  </w:num>
  <w:num w:numId="2" w16cid:durableId="306591449">
    <w:abstractNumId w:val="6"/>
  </w:num>
  <w:num w:numId="3" w16cid:durableId="1247110254">
    <w:abstractNumId w:val="8"/>
  </w:num>
  <w:num w:numId="4" w16cid:durableId="1742868796">
    <w:abstractNumId w:val="9"/>
  </w:num>
  <w:num w:numId="5" w16cid:durableId="1689796637">
    <w:abstractNumId w:val="12"/>
  </w:num>
  <w:num w:numId="6" w16cid:durableId="1216620473">
    <w:abstractNumId w:val="5"/>
  </w:num>
  <w:num w:numId="7" w16cid:durableId="1146052396">
    <w:abstractNumId w:val="10"/>
  </w:num>
  <w:num w:numId="8" w16cid:durableId="1192718934">
    <w:abstractNumId w:val="13"/>
  </w:num>
  <w:num w:numId="9" w16cid:durableId="1116220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6229691">
    <w:abstractNumId w:val="3"/>
  </w:num>
  <w:num w:numId="11" w16cid:durableId="84648238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3B96"/>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35F4"/>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1985"/>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3A9"/>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0336"/>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1F59"/>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03e784d1db61de404809800b7650f3ad</dmsv2SWPP2SumMD5>
    <dmsv2BaseMoved xmlns="http://schemas.microsoft.com/sharepoint/v3">false</dmsv2BaseMoved>
    <dmsv2BaseIsSensitive xmlns="http://schemas.microsoft.com/sharepoint/v3">true</dmsv2BaseIsSensitive>
    <dmsv2SWPP2IDSWPP2 xmlns="http://schemas.microsoft.com/sharepoint/v3">697852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23675233</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DPFVW34YURAE-1766223228-3534</_dlc_DocId>
    <_dlc_DocIdUrl xmlns="a19cb1c7-c5c7-46d4-85ae-d83685407bba">
      <Url>https://swpp2.dms.gkpge.pl/sites/40/_layouts/15/DocIdRedir.aspx?ID=DPFVW34YURAE-1766223228-3534</Url>
      <Description>DPFVW34YURAE-1766223228-3534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3EAD96C-8F22-44E1-833E-240FC158AA57}">
  <ds:schemaRefs>
    <ds:schemaRef ds:uri="http://schemas.microsoft.com/sharepoint/events"/>
  </ds:schemaRefs>
</ds:datastoreItem>
</file>

<file path=customXml/itemProps4.xml><?xml version="1.0" encoding="utf-8"?>
<ds:datastoreItem xmlns:ds="http://schemas.openxmlformats.org/officeDocument/2006/customXml" ds:itemID="{2423523E-36BC-4565-86CF-35AA5E9B7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7029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2025-09-30T10:31:00Z</dcterms:created>
  <dcterms:modified xsi:type="dcterms:W3CDTF">2025-11-18T08:13:00Z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0e1af3e1-f5cc-4511-8734-95b08f443d3e</vt:lpwstr>
  </property>
</Properties>
</file>